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B95B" w14:textId="16CACE61" w:rsidR="00DE59D7" w:rsidRDefault="00DE59D7" w:rsidP="00DE59D7">
      <w:r>
        <w:t xml:space="preserve">MTSOA Meeting minutes for </w:t>
      </w:r>
      <w:r w:rsidR="00FA4B03">
        <w:t>1</w:t>
      </w:r>
      <w:r w:rsidR="0033418D">
        <w:t>1</w:t>
      </w:r>
      <w:r>
        <w:t>-</w:t>
      </w:r>
      <w:r w:rsidR="0033418D">
        <w:t>4</w:t>
      </w:r>
      <w:r w:rsidR="00FA4B03">
        <w:t>-</w:t>
      </w:r>
      <w:r>
        <w:t>2019</w:t>
      </w:r>
    </w:p>
    <w:p w14:paraId="404EBBCA" w14:textId="049C6EF7" w:rsidR="00DE59D7" w:rsidRDefault="00FA4B03" w:rsidP="00DE59D7">
      <w:r>
        <w:t>4</w:t>
      </w:r>
      <w:r w:rsidR="0033418D">
        <w:t>2</w:t>
      </w:r>
      <w:r w:rsidR="00DE59D7">
        <w:t xml:space="preserve"> referees attended the meeting</w:t>
      </w:r>
    </w:p>
    <w:p w14:paraId="00599DED" w14:textId="61CEE3E3" w:rsidR="0033418D" w:rsidRDefault="0033418D" w:rsidP="00DE59D7">
      <w:r>
        <w:t>Meeting was called to order by Tim Stewart</w:t>
      </w:r>
    </w:p>
    <w:p w14:paraId="2CB3B2A1" w14:textId="597F1B2D" w:rsidR="005422ED" w:rsidRPr="0033418D" w:rsidRDefault="00DE59D7" w:rsidP="005422E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072FF">
        <w:rPr>
          <w:b/>
          <w:sz w:val="28"/>
          <w:szCs w:val="28"/>
        </w:rPr>
        <w:t>Marco</w:t>
      </w:r>
      <w:r w:rsidR="005422ED">
        <w:t>—</w:t>
      </w:r>
      <w:r w:rsidR="005422ED" w:rsidRPr="005422ED">
        <w:t> </w:t>
      </w:r>
      <w:r w:rsidR="0033418D">
        <w:rPr>
          <w:rFonts w:asciiTheme="minorHAnsi" w:hAnsiTheme="minorHAnsi" w:cstheme="minorHAnsi"/>
          <w:sz w:val="22"/>
          <w:szCs w:val="22"/>
        </w:rPr>
        <w:t>Was not in attendance</w:t>
      </w:r>
    </w:p>
    <w:p w14:paraId="2E9DBFDC" w14:textId="0AD410FD" w:rsidR="00DE59D7" w:rsidRPr="006B0563" w:rsidRDefault="00DE59D7" w:rsidP="00FA4B03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72FF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Coz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="0033418D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Was not in attendance but did want to send this message. </w:t>
      </w:r>
      <w:r w:rsidR="00FA4B03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Thank you for </w:t>
      </w:r>
      <w:r w:rsidR="0033418D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everything that you guys have done this year with the weather and with the playoffs. </w:t>
      </w:r>
    </w:p>
    <w:p w14:paraId="74D6222E" w14:textId="46793F49" w:rsidR="00DE59D7" w:rsidRDefault="00DE59D7" w:rsidP="00DE59D7">
      <w:r w:rsidRPr="006072FF">
        <w:rPr>
          <w:b/>
          <w:sz w:val="28"/>
          <w:szCs w:val="28"/>
        </w:rPr>
        <w:t>Tim</w:t>
      </w:r>
      <w:r>
        <w:t>—Please keep up with the game reports</w:t>
      </w:r>
      <w:r w:rsidR="00FA4B03">
        <w:t xml:space="preserve"> for the remainder of the year, including middle school games</w:t>
      </w:r>
      <w:r>
        <w:t>. If you download the arbiter app, it is free, you can do the report from the app and text your entire crew easily.</w:t>
      </w:r>
      <w:r w:rsidR="00FA4B03">
        <w:t xml:space="preserve"> If you enter the score in the app pay attention because the visiting will be listed first. Everybody has done a better job at filing their reports in a timely manner this season so a big THANK YOU for that!!!!!!</w:t>
      </w:r>
      <w:r>
        <w:t xml:space="preserve"> </w:t>
      </w:r>
    </w:p>
    <w:p w14:paraId="12B0D478" w14:textId="6E7061C3" w:rsidR="00DE59D7" w:rsidRPr="00F716AD" w:rsidRDefault="00DE59D7" w:rsidP="00DE59D7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72FF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Tony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Pr="00F716AD">
        <w:rPr>
          <w:rFonts w:ascii="Times New Roman" w:eastAsia="Times New Roman" w:hAnsi="Times New Roman" w:cs="Times New Roman"/>
          <w:sz w:val="24"/>
          <w:szCs w:val="24"/>
        </w:rPr>
        <w:t>Current balance: $</w:t>
      </w:r>
      <w:r w:rsidR="0033418D">
        <w:rPr>
          <w:rFonts w:ascii="Times New Roman" w:eastAsia="Times New Roman" w:hAnsi="Times New Roman" w:cs="Times New Roman"/>
          <w:sz w:val="24"/>
          <w:szCs w:val="24"/>
        </w:rPr>
        <w:t>1,869.83</w:t>
      </w:r>
    </w:p>
    <w:p w14:paraId="31427960" w14:textId="66457CD5" w:rsidR="00FA4B03" w:rsidRDefault="0033418D" w:rsidP="00FA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Deposits: $263.00</w:t>
      </w:r>
    </w:p>
    <w:p w14:paraId="12D2D544" w14:textId="2D6715EE" w:rsidR="0033418D" w:rsidRDefault="0033418D" w:rsidP="00FA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Expenditures: Domain Renewal: $15.17</w:t>
      </w:r>
    </w:p>
    <w:p w14:paraId="66C11809" w14:textId="0EAC16FA" w:rsidR="0033418D" w:rsidRDefault="0033418D" w:rsidP="00FA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Domain Management: $10.00</w:t>
      </w:r>
    </w:p>
    <w:p w14:paraId="7AFA297E" w14:textId="33FDC89C" w:rsidR="0033418D" w:rsidRPr="00F716AD" w:rsidRDefault="0033418D" w:rsidP="00FA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Shirts for State Tournament: $730.37</w:t>
      </w:r>
    </w:p>
    <w:p w14:paraId="51699B8A" w14:textId="77777777" w:rsidR="00DE59D7" w:rsidRPr="00F716AD" w:rsidRDefault="00DE59D7" w:rsidP="00DE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CAB3F" w14:textId="6E8DFBD9" w:rsidR="00DE59D7" w:rsidRPr="00F716AD" w:rsidRDefault="00FA4B03" w:rsidP="00DE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receive an e-mail about paying dues, please do not ignore it or you won’t be getting games next season.</w:t>
      </w:r>
    </w:p>
    <w:p w14:paraId="073C051B" w14:textId="53F4E2E1" w:rsidR="00DE59D7" w:rsidRDefault="00DE59D7" w:rsidP="00DE59D7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5976D8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New Business: </w:t>
      </w:r>
      <w:r w:rsidR="0033418D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Tim Stewart was running unopposed for Secretary and was voted by acclamation. </w:t>
      </w:r>
    </w:p>
    <w:p w14:paraId="74B0C01B" w14:textId="3B95FEAB" w:rsidR="0033418D" w:rsidRDefault="0033418D" w:rsidP="00DE59D7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State Tournament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offficials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457B0C1" w14:textId="5CF19A55" w:rsidR="0033418D" w:rsidRDefault="0033418D" w:rsidP="00DE59D7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Sydney Halliday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 xml:space="preserve">John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Reinick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 xml:space="preserve">Brad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Dirschel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(was unable to attend due to the schedule change)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 xml:space="preserve">Jody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Latiguer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(was unable to attend due to the schedule change)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Tony Sheets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Dennis Beard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Jess Erikson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Seth Wilson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Carlos Rodriguez</w:t>
      </w:r>
      <w:r w:rsidR="00356A64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356A64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I</w:t>
      </w:r>
      <w:bookmarkStart w:id="0" w:name="_GoBack"/>
      <w:bookmarkEnd w:id="0"/>
      <w:r w:rsidR="00356A64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 you have any door prizes or ideas for the banquet please contact Sarah Anne Jones at </w:t>
      </w:r>
      <w:r w:rsidR="00356A64" w:rsidRPr="00356A64">
        <w:rPr>
          <w:rFonts w:cstheme="minorHAnsi"/>
          <w:color w:val="323130"/>
          <w:lang w:val="en"/>
        </w:rPr>
        <w:t>blessedsis@yahoo.com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D4A7647" w14:textId="6764224B" w:rsidR="00D32927" w:rsidRPr="00356A64" w:rsidRDefault="00FA4B03" w:rsidP="00DE59D7">
      <w:pPr>
        <w:rPr>
          <w:rFonts w:cstheme="minorHAnsi"/>
        </w:rPr>
      </w:pP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Next meeting will be</w:t>
      </w:r>
      <w:r w:rsidR="0033418D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the banquet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33418D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3418D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33418D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at 6:00 at </w:t>
      </w:r>
      <w:r w:rsidR="0033418D" w:rsidRPr="00356A64">
        <w:rPr>
          <w:rFonts w:cstheme="minorHAnsi"/>
          <w:color w:val="000000"/>
          <w:lang w:val="en"/>
        </w:rPr>
        <w:t>West Nashville Cumberland Presbyterian Church</w:t>
      </w:r>
    </w:p>
    <w:sectPr w:rsidR="00D32927" w:rsidRPr="0035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3"/>
    <w:rsid w:val="00002353"/>
    <w:rsid w:val="0033418D"/>
    <w:rsid w:val="00356A64"/>
    <w:rsid w:val="003C5864"/>
    <w:rsid w:val="00442640"/>
    <w:rsid w:val="004E6F54"/>
    <w:rsid w:val="005422ED"/>
    <w:rsid w:val="005976D8"/>
    <w:rsid w:val="006072FF"/>
    <w:rsid w:val="006A3C93"/>
    <w:rsid w:val="006B0563"/>
    <w:rsid w:val="006D575B"/>
    <w:rsid w:val="006E4940"/>
    <w:rsid w:val="009C55BB"/>
    <w:rsid w:val="00AA191B"/>
    <w:rsid w:val="00C874CA"/>
    <w:rsid w:val="00D32927"/>
    <w:rsid w:val="00DE59D7"/>
    <w:rsid w:val="00E30084"/>
    <w:rsid w:val="00F716AD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A205"/>
  <w15:chartTrackingRefBased/>
  <w15:docId w15:val="{C340DACA-DB7A-4B24-8CA9-A099D5B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2FF"/>
    <w:rPr>
      <w:b/>
      <w:bCs/>
    </w:rPr>
  </w:style>
  <w:style w:type="character" w:customStyle="1" w:styleId="contextualextensionhighlight1">
    <w:name w:val="contextualextensionhighlight1"/>
    <w:basedOn w:val="DefaultParagraphFont"/>
    <w:rsid w:val="006072FF"/>
  </w:style>
  <w:style w:type="paragraph" w:styleId="NormalWeb">
    <w:name w:val="Normal (Web)"/>
    <w:basedOn w:val="Normal"/>
    <w:uiPriority w:val="99"/>
    <w:semiHidden/>
    <w:unhideWhenUsed/>
    <w:rsid w:val="004E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sa1dgmm2">
    <w:name w:val="markrsa1dgmm2"/>
    <w:basedOn w:val="DefaultParagraphFont"/>
    <w:rsid w:val="00DE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7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6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7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7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5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05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0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9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66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3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4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6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6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60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2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9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8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1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0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47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505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55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286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Hagan</dc:creator>
  <cp:keywords/>
  <dc:description/>
  <cp:lastModifiedBy>Kristen Hagan</cp:lastModifiedBy>
  <cp:revision>2</cp:revision>
  <dcterms:created xsi:type="dcterms:W3CDTF">2019-11-11T04:18:00Z</dcterms:created>
  <dcterms:modified xsi:type="dcterms:W3CDTF">2019-11-11T04:18:00Z</dcterms:modified>
</cp:coreProperties>
</file>