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DB3EA" w14:textId="77777777" w:rsidR="00442640" w:rsidRPr="00C25905" w:rsidRDefault="006A3C93" w:rsidP="006072FF">
      <w:pPr>
        <w:rPr>
          <w:rFonts w:cstheme="minorHAnsi"/>
        </w:rPr>
      </w:pPr>
      <w:bookmarkStart w:id="0" w:name="_GoBack"/>
      <w:bookmarkEnd w:id="0"/>
      <w:r w:rsidRPr="00C25905">
        <w:rPr>
          <w:rFonts w:cstheme="minorHAnsi"/>
        </w:rPr>
        <w:t>MTS</w:t>
      </w:r>
      <w:r w:rsidR="00483E74" w:rsidRPr="00C25905">
        <w:rPr>
          <w:rFonts w:cstheme="minorHAnsi"/>
        </w:rPr>
        <w:t>OA Meeting minutes for 2-5-2018 (Banquet)</w:t>
      </w:r>
      <w:r w:rsidR="00D46A99" w:rsidRPr="00C25905">
        <w:rPr>
          <w:rFonts w:cstheme="minorHAnsi"/>
        </w:rPr>
        <w:br/>
        <w:t>Held at West Nashville Cumberland Presbyterian Church</w:t>
      </w:r>
    </w:p>
    <w:p w14:paraId="4B8C0208" w14:textId="77777777" w:rsidR="006A3C93" w:rsidRPr="00C25905" w:rsidRDefault="00483E74" w:rsidP="006072FF">
      <w:pPr>
        <w:rPr>
          <w:rFonts w:cstheme="minorHAnsi"/>
        </w:rPr>
      </w:pPr>
      <w:r w:rsidRPr="00C25905">
        <w:rPr>
          <w:rFonts w:cstheme="minorHAnsi"/>
        </w:rPr>
        <w:t>86</w:t>
      </w:r>
      <w:r w:rsidR="006A3C93" w:rsidRPr="00C25905">
        <w:rPr>
          <w:rFonts w:cstheme="minorHAnsi"/>
        </w:rPr>
        <w:t xml:space="preserve"> referees attended the meeting</w:t>
      </w:r>
    </w:p>
    <w:p w14:paraId="5536C792" w14:textId="77777777" w:rsidR="004E6F54" w:rsidRPr="00C25905" w:rsidRDefault="00483E74" w:rsidP="004E6F54">
      <w:pPr>
        <w:pStyle w:val="NormalWeb"/>
        <w:rPr>
          <w:rFonts w:asciiTheme="minorHAnsi" w:hAnsiTheme="minorHAnsi" w:cstheme="minorHAnsi"/>
          <w:sz w:val="22"/>
          <w:szCs w:val="22"/>
        </w:rPr>
      </w:pPr>
      <w:r w:rsidRPr="00C25905">
        <w:rPr>
          <w:rFonts w:asciiTheme="minorHAnsi" w:hAnsiTheme="minorHAnsi" w:cstheme="minorHAnsi"/>
          <w:sz w:val="22"/>
          <w:szCs w:val="22"/>
        </w:rPr>
        <w:t>Big thank you to the b</w:t>
      </w:r>
      <w:r w:rsidR="004E6F54" w:rsidRPr="00C25905">
        <w:rPr>
          <w:rFonts w:asciiTheme="minorHAnsi" w:hAnsiTheme="minorHAnsi" w:cstheme="minorHAnsi"/>
          <w:sz w:val="22"/>
          <w:szCs w:val="22"/>
        </w:rPr>
        <w:t xml:space="preserve">anquet </w:t>
      </w:r>
      <w:r w:rsidRPr="00C25905">
        <w:rPr>
          <w:rFonts w:asciiTheme="minorHAnsi" w:hAnsiTheme="minorHAnsi" w:cstheme="minorHAnsi"/>
          <w:sz w:val="22"/>
          <w:szCs w:val="22"/>
        </w:rPr>
        <w:t>c</w:t>
      </w:r>
      <w:r w:rsidR="004E6F54" w:rsidRPr="00C25905">
        <w:rPr>
          <w:rFonts w:asciiTheme="minorHAnsi" w:hAnsiTheme="minorHAnsi" w:cstheme="minorHAnsi"/>
          <w:sz w:val="22"/>
          <w:szCs w:val="22"/>
        </w:rPr>
        <w:t>ommi</w:t>
      </w:r>
      <w:r w:rsidRPr="00C25905">
        <w:rPr>
          <w:rFonts w:asciiTheme="minorHAnsi" w:hAnsiTheme="minorHAnsi" w:cstheme="minorHAnsi"/>
          <w:sz w:val="22"/>
          <w:szCs w:val="22"/>
        </w:rPr>
        <w:t xml:space="preserve">ttee: Sarah-Ann Jones, Daryl Pater, John Kirkland and Tony Sheets. Thank you, John, for finding the location with all the tables and chairs. Thank you, Tony, for writing the checks. Thank you, Daryl, for </w:t>
      </w:r>
      <w:proofErr w:type="spellStart"/>
      <w:r w:rsidRPr="00C25905">
        <w:rPr>
          <w:rFonts w:asciiTheme="minorHAnsi" w:hAnsiTheme="minorHAnsi" w:cstheme="minorHAnsi"/>
          <w:sz w:val="22"/>
          <w:szCs w:val="22"/>
        </w:rPr>
        <w:t>MC’ing</w:t>
      </w:r>
      <w:proofErr w:type="spellEnd"/>
      <w:r w:rsidRPr="00C25905">
        <w:rPr>
          <w:rFonts w:asciiTheme="minorHAnsi" w:hAnsiTheme="minorHAnsi" w:cstheme="minorHAnsi"/>
          <w:sz w:val="22"/>
          <w:szCs w:val="22"/>
        </w:rPr>
        <w:t xml:space="preserve"> and providing the entertainment. Finally thank you, Sarah-Ann, for really doing all the work with the table decorations, being the liaison with the caterer and getting </w:t>
      </w:r>
      <w:r w:rsidR="00C4125C" w:rsidRPr="00C25905">
        <w:rPr>
          <w:rFonts w:asciiTheme="minorHAnsi" w:hAnsiTheme="minorHAnsi" w:cstheme="minorHAnsi"/>
          <w:sz w:val="22"/>
          <w:szCs w:val="22"/>
        </w:rPr>
        <w:t>all</w:t>
      </w:r>
      <w:r w:rsidRPr="00C25905">
        <w:rPr>
          <w:rFonts w:asciiTheme="minorHAnsi" w:hAnsiTheme="minorHAnsi" w:cstheme="minorHAnsi"/>
          <w:sz w:val="22"/>
          <w:szCs w:val="22"/>
        </w:rPr>
        <w:t xml:space="preserve"> the door prizes.  </w:t>
      </w:r>
    </w:p>
    <w:p w14:paraId="3192FDA3" w14:textId="77777777" w:rsidR="00483E74" w:rsidRPr="00C25905" w:rsidRDefault="00483E74" w:rsidP="004E6F54">
      <w:pPr>
        <w:pStyle w:val="NormalWeb"/>
        <w:rPr>
          <w:rFonts w:asciiTheme="minorHAnsi" w:hAnsiTheme="minorHAnsi" w:cstheme="minorHAnsi"/>
          <w:sz w:val="22"/>
          <w:szCs w:val="22"/>
        </w:rPr>
      </w:pPr>
      <w:r w:rsidRPr="00C25905">
        <w:rPr>
          <w:rFonts w:asciiTheme="minorHAnsi" w:hAnsiTheme="minorHAnsi" w:cstheme="minorHAnsi"/>
          <w:sz w:val="22"/>
          <w:szCs w:val="22"/>
        </w:rPr>
        <w:t>Daryl began the banquet at 6:40 with Francisco Nava giving the invocation for the meal. The meal included: Shepard’s pie, barbeque chicken, rice, green beans, rolls and assortment of cakes</w:t>
      </w:r>
    </w:p>
    <w:p w14:paraId="6F1928A2" w14:textId="77777777" w:rsidR="0082121A" w:rsidRPr="00C25905" w:rsidRDefault="00483E74" w:rsidP="004E6F54">
      <w:pPr>
        <w:pStyle w:val="NormalWeb"/>
        <w:rPr>
          <w:rFonts w:asciiTheme="minorHAnsi" w:hAnsiTheme="minorHAnsi" w:cstheme="minorHAnsi"/>
          <w:sz w:val="22"/>
          <w:szCs w:val="22"/>
        </w:rPr>
      </w:pPr>
      <w:r w:rsidRPr="00C25905">
        <w:rPr>
          <w:rFonts w:asciiTheme="minorHAnsi" w:hAnsiTheme="minorHAnsi" w:cstheme="minorHAnsi"/>
          <w:sz w:val="22"/>
          <w:szCs w:val="22"/>
        </w:rPr>
        <w:t xml:space="preserve">James Sherer introduced our guest speaker, Ron Deal, Director of Supporter Relations with Nashville SC. He talked about the upcoming USL season and looking into the future with the MLS expansion team. If you would like to be a referee liaison, supervisor or attendee position, please e-mail James Sherer at </w:t>
      </w:r>
      <w:hyperlink r:id="rId4" w:history="1">
        <w:r w:rsidR="0082121A" w:rsidRPr="00C25905">
          <w:rPr>
            <w:rStyle w:val="Hyperlink"/>
            <w:rFonts w:asciiTheme="minorHAnsi" w:hAnsiTheme="minorHAnsi" w:cstheme="minorHAnsi"/>
            <w:sz w:val="22"/>
            <w:szCs w:val="22"/>
          </w:rPr>
          <w:t>jameswshererjr@gmail.com</w:t>
        </w:r>
      </w:hyperlink>
      <w:r w:rsidR="0082121A" w:rsidRPr="00C25905">
        <w:rPr>
          <w:rFonts w:asciiTheme="minorHAnsi" w:hAnsiTheme="minorHAnsi" w:cstheme="minorHAnsi"/>
          <w:sz w:val="22"/>
          <w:szCs w:val="22"/>
        </w:rPr>
        <w:t>.</w:t>
      </w:r>
    </w:p>
    <w:p w14:paraId="3338C790" w14:textId="77777777" w:rsidR="0082121A" w:rsidRPr="00C25905" w:rsidRDefault="0082121A" w:rsidP="004E6F54">
      <w:pPr>
        <w:pStyle w:val="NormalWeb"/>
        <w:rPr>
          <w:rFonts w:asciiTheme="minorHAnsi" w:hAnsiTheme="minorHAnsi" w:cstheme="minorHAnsi"/>
          <w:sz w:val="22"/>
          <w:szCs w:val="22"/>
        </w:rPr>
      </w:pPr>
      <w:r w:rsidRPr="00C25905">
        <w:rPr>
          <w:rFonts w:asciiTheme="minorHAnsi" w:hAnsiTheme="minorHAnsi" w:cstheme="minorHAnsi"/>
          <w:sz w:val="22"/>
          <w:szCs w:val="22"/>
        </w:rPr>
        <w:t>Numerous door prizes were given away</w:t>
      </w:r>
    </w:p>
    <w:p w14:paraId="244CAAC4" w14:textId="77777777" w:rsidR="0082121A" w:rsidRPr="00C25905" w:rsidRDefault="0082121A" w:rsidP="004E6F54">
      <w:pPr>
        <w:pStyle w:val="NormalWeb"/>
        <w:rPr>
          <w:rFonts w:asciiTheme="minorHAnsi" w:hAnsiTheme="minorHAnsi" w:cstheme="minorHAnsi"/>
          <w:sz w:val="22"/>
          <w:szCs w:val="22"/>
        </w:rPr>
      </w:pPr>
      <w:r w:rsidRPr="00C25905">
        <w:rPr>
          <w:rFonts w:asciiTheme="minorHAnsi" w:hAnsiTheme="minorHAnsi" w:cstheme="minorHAnsi"/>
          <w:sz w:val="22"/>
          <w:szCs w:val="22"/>
        </w:rPr>
        <w:t>Marco- Discussed how we will no longer having to take an exam to be a TSSAA official and hopefully, with the help of James Deck, we will have some online meetings to focus on training since we no longer have an exam. TSSAA wants the associations to focus more on training and education to the referees.</w:t>
      </w:r>
    </w:p>
    <w:p w14:paraId="2C3FF7AC" w14:textId="77777777" w:rsidR="0082121A" w:rsidRPr="00C25905" w:rsidRDefault="0082121A" w:rsidP="004E6F54">
      <w:pPr>
        <w:pStyle w:val="NormalWeb"/>
        <w:rPr>
          <w:rFonts w:asciiTheme="minorHAnsi" w:hAnsiTheme="minorHAnsi" w:cstheme="minorHAnsi"/>
          <w:sz w:val="22"/>
          <w:szCs w:val="22"/>
        </w:rPr>
      </w:pPr>
      <w:r w:rsidRPr="00C25905">
        <w:rPr>
          <w:rFonts w:asciiTheme="minorHAnsi" w:hAnsiTheme="minorHAnsi" w:cstheme="minorHAnsi"/>
          <w:sz w:val="22"/>
          <w:szCs w:val="22"/>
        </w:rPr>
        <w:t>Awards:</w:t>
      </w:r>
      <w:r w:rsidRPr="00C25905">
        <w:rPr>
          <w:rFonts w:asciiTheme="minorHAnsi" w:hAnsiTheme="minorHAnsi" w:cstheme="minorHAnsi"/>
          <w:sz w:val="22"/>
          <w:szCs w:val="22"/>
        </w:rPr>
        <w:br/>
        <w:t>New Referee of the Year- Jack Starr</w:t>
      </w:r>
      <w:r w:rsidRPr="00C25905">
        <w:rPr>
          <w:rFonts w:asciiTheme="minorHAnsi" w:hAnsiTheme="minorHAnsi" w:cstheme="minorHAnsi"/>
          <w:sz w:val="22"/>
          <w:szCs w:val="22"/>
        </w:rPr>
        <w:br/>
        <w:t>Referee of the Year- Kevin Richardson</w:t>
      </w:r>
      <w:r w:rsidRPr="00C25905">
        <w:rPr>
          <w:rFonts w:asciiTheme="minorHAnsi" w:hAnsiTheme="minorHAnsi" w:cstheme="minorHAnsi"/>
          <w:sz w:val="22"/>
          <w:szCs w:val="22"/>
        </w:rPr>
        <w:br/>
        <w:t>*both interviewed by Tony Sheets</w:t>
      </w:r>
    </w:p>
    <w:p w14:paraId="2D0D4C7D" w14:textId="77777777" w:rsidR="0082121A" w:rsidRPr="00C25905" w:rsidRDefault="0082121A" w:rsidP="004E6F54">
      <w:pPr>
        <w:pStyle w:val="NormalWeb"/>
        <w:rPr>
          <w:rFonts w:asciiTheme="minorHAnsi" w:hAnsiTheme="minorHAnsi" w:cstheme="minorHAnsi"/>
          <w:sz w:val="22"/>
          <w:szCs w:val="22"/>
        </w:rPr>
      </w:pPr>
      <w:r w:rsidRPr="00C25905">
        <w:rPr>
          <w:rFonts w:asciiTheme="minorHAnsi" w:hAnsiTheme="minorHAnsi" w:cstheme="minorHAnsi"/>
          <w:sz w:val="22"/>
          <w:szCs w:val="22"/>
        </w:rPr>
        <w:t>Recognition of 5 years of service from TSSAA:</w:t>
      </w:r>
      <w:r w:rsidRPr="00C25905">
        <w:rPr>
          <w:rFonts w:asciiTheme="minorHAnsi" w:hAnsiTheme="minorHAnsi" w:cstheme="minorHAnsi"/>
          <w:sz w:val="22"/>
          <w:szCs w:val="22"/>
        </w:rPr>
        <w:br/>
        <w:t>Jit Basnet</w:t>
      </w:r>
      <w:r w:rsidRPr="00C25905">
        <w:rPr>
          <w:rFonts w:asciiTheme="minorHAnsi" w:hAnsiTheme="minorHAnsi" w:cstheme="minorHAnsi"/>
          <w:sz w:val="22"/>
          <w:szCs w:val="22"/>
        </w:rPr>
        <w:br/>
        <w:t>Lucy Bell</w:t>
      </w:r>
      <w:r w:rsidRPr="00C25905">
        <w:rPr>
          <w:rFonts w:asciiTheme="minorHAnsi" w:hAnsiTheme="minorHAnsi" w:cstheme="minorHAnsi"/>
          <w:sz w:val="22"/>
          <w:szCs w:val="22"/>
        </w:rPr>
        <w:br/>
        <w:t>Matt Bell</w:t>
      </w:r>
      <w:r w:rsidRPr="00C25905">
        <w:rPr>
          <w:rFonts w:asciiTheme="minorHAnsi" w:hAnsiTheme="minorHAnsi" w:cstheme="minorHAnsi"/>
          <w:sz w:val="22"/>
          <w:szCs w:val="22"/>
        </w:rPr>
        <w:br/>
        <w:t>Paul Flowers</w:t>
      </w:r>
      <w:r w:rsidRPr="00C25905">
        <w:rPr>
          <w:rFonts w:asciiTheme="minorHAnsi" w:hAnsiTheme="minorHAnsi" w:cstheme="minorHAnsi"/>
          <w:sz w:val="22"/>
          <w:szCs w:val="22"/>
        </w:rPr>
        <w:br/>
        <w:t>Perry Knight*</w:t>
      </w:r>
      <w:r w:rsidRPr="00C25905">
        <w:rPr>
          <w:rFonts w:asciiTheme="minorHAnsi" w:hAnsiTheme="minorHAnsi" w:cstheme="minorHAnsi"/>
          <w:sz w:val="22"/>
          <w:szCs w:val="22"/>
        </w:rPr>
        <w:br/>
        <w:t>John Long</w:t>
      </w:r>
      <w:r w:rsidRPr="00C25905">
        <w:rPr>
          <w:rFonts w:asciiTheme="minorHAnsi" w:hAnsiTheme="minorHAnsi" w:cstheme="minorHAnsi"/>
          <w:sz w:val="22"/>
          <w:szCs w:val="22"/>
        </w:rPr>
        <w:br/>
        <w:t>Dean Nelson</w:t>
      </w:r>
      <w:r w:rsidRPr="00C25905">
        <w:rPr>
          <w:rFonts w:asciiTheme="minorHAnsi" w:hAnsiTheme="minorHAnsi" w:cstheme="minorHAnsi"/>
          <w:sz w:val="22"/>
          <w:szCs w:val="22"/>
        </w:rPr>
        <w:br/>
        <w:t>Eddy Polk</w:t>
      </w:r>
      <w:r w:rsidRPr="00C25905">
        <w:rPr>
          <w:rFonts w:asciiTheme="minorHAnsi" w:hAnsiTheme="minorHAnsi" w:cstheme="minorHAnsi"/>
          <w:sz w:val="22"/>
          <w:szCs w:val="22"/>
        </w:rPr>
        <w:br/>
      </w:r>
      <w:proofErr w:type="spellStart"/>
      <w:r w:rsidRPr="00C25905">
        <w:rPr>
          <w:rFonts w:asciiTheme="minorHAnsi" w:hAnsiTheme="minorHAnsi" w:cstheme="minorHAnsi"/>
          <w:sz w:val="22"/>
          <w:szCs w:val="22"/>
        </w:rPr>
        <w:t>Ludmil</w:t>
      </w:r>
      <w:proofErr w:type="spellEnd"/>
      <w:r w:rsidRPr="00C25905">
        <w:rPr>
          <w:rFonts w:asciiTheme="minorHAnsi" w:hAnsiTheme="minorHAnsi" w:cstheme="minorHAnsi"/>
          <w:sz w:val="22"/>
          <w:szCs w:val="22"/>
        </w:rPr>
        <w:t xml:space="preserve"> </w:t>
      </w:r>
      <w:proofErr w:type="spellStart"/>
      <w:r w:rsidRPr="00C25905">
        <w:rPr>
          <w:rFonts w:asciiTheme="minorHAnsi" w:hAnsiTheme="minorHAnsi" w:cstheme="minorHAnsi"/>
          <w:sz w:val="22"/>
          <w:szCs w:val="22"/>
        </w:rPr>
        <w:t>Stoyanov</w:t>
      </w:r>
      <w:proofErr w:type="spellEnd"/>
      <w:r w:rsidRPr="00C25905">
        <w:rPr>
          <w:rFonts w:asciiTheme="minorHAnsi" w:hAnsiTheme="minorHAnsi" w:cstheme="minorHAnsi"/>
          <w:sz w:val="22"/>
          <w:szCs w:val="22"/>
        </w:rPr>
        <w:br/>
        <w:t xml:space="preserve">Jon </w:t>
      </w:r>
      <w:proofErr w:type="spellStart"/>
      <w:r w:rsidRPr="00C25905">
        <w:rPr>
          <w:rFonts w:asciiTheme="minorHAnsi" w:hAnsiTheme="minorHAnsi" w:cstheme="minorHAnsi"/>
          <w:sz w:val="22"/>
          <w:szCs w:val="22"/>
        </w:rPr>
        <w:t>Wageman</w:t>
      </w:r>
      <w:proofErr w:type="spellEnd"/>
      <w:r w:rsidRPr="00C25905">
        <w:rPr>
          <w:rFonts w:asciiTheme="minorHAnsi" w:hAnsiTheme="minorHAnsi" w:cstheme="minorHAnsi"/>
          <w:sz w:val="22"/>
          <w:szCs w:val="22"/>
        </w:rPr>
        <w:t>*</w:t>
      </w:r>
      <w:r w:rsidRPr="00C25905">
        <w:rPr>
          <w:rFonts w:asciiTheme="minorHAnsi" w:hAnsiTheme="minorHAnsi" w:cstheme="minorHAnsi"/>
          <w:sz w:val="22"/>
          <w:szCs w:val="22"/>
        </w:rPr>
        <w:br/>
        <w:t>William (Todd) Davis*</w:t>
      </w:r>
      <w:r w:rsidRPr="00C25905">
        <w:rPr>
          <w:rFonts w:asciiTheme="minorHAnsi" w:hAnsiTheme="minorHAnsi" w:cstheme="minorHAnsi"/>
          <w:sz w:val="22"/>
          <w:szCs w:val="22"/>
        </w:rPr>
        <w:br/>
        <w:t>Cody Crawford*</w:t>
      </w:r>
      <w:r w:rsidRPr="00C25905">
        <w:rPr>
          <w:rFonts w:asciiTheme="minorHAnsi" w:hAnsiTheme="minorHAnsi" w:cstheme="minorHAnsi"/>
          <w:sz w:val="22"/>
          <w:szCs w:val="22"/>
        </w:rPr>
        <w:br/>
        <w:t>Joshua Nobles*</w:t>
      </w:r>
      <w:r w:rsidRPr="00C25905">
        <w:rPr>
          <w:rFonts w:asciiTheme="minorHAnsi" w:hAnsiTheme="minorHAnsi" w:cstheme="minorHAnsi"/>
          <w:sz w:val="22"/>
          <w:szCs w:val="22"/>
        </w:rPr>
        <w:br/>
      </w:r>
      <w:r w:rsidRPr="00C25905">
        <w:rPr>
          <w:rFonts w:asciiTheme="minorHAnsi" w:hAnsiTheme="minorHAnsi" w:cstheme="minorHAnsi"/>
          <w:sz w:val="22"/>
          <w:szCs w:val="22"/>
        </w:rPr>
        <w:br/>
        <w:t>Recognition of 10 years of service for TSSAA:</w:t>
      </w:r>
      <w:r w:rsidRPr="00C25905">
        <w:rPr>
          <w:rFonts w:asciiTheme="minorHAnsi" w:hAnsiTheme="minorHAnsi" w:cstheme="minorHAnsi"/>
          <w:sz w:val="22"/>
          <w:szCs w:val="22"/>
        </w:rPr>
        <w:br/>
        <w:t>Greg Forrest</w:t>
      </w:r>
      <w:r w:rsidRPr="00C25905">
        <w:rPr>
          <w:rFonts w:asciiTheme="minorHAnsi" w:hAnsiTheme="minorHAnsi" w:cstheme="minorHAnsi"/>
          <w:sz w:val="22"/>
          <w:szCs w:val="22"/>
        </w:rPr>
        <w:br/>
        <w:t xml:space="preserve">Michael </w:t>
      </w:r>
      <w:proofErr w:type="spellStart"/>
      <w:r w:rsidRPr="00C25905">
        <w:rPr>
          <w:rFonts w:asciiTheme="minorHAnsi" w:hAnsiTheme="minorHAnsi" w:cstheme="minorHAnsi"/>
          <w:sz w:val="22"/>
          <w:szCs w:val="22"/>
        </w:rPr>
        <w:t>Myszka</w:t>
      </w:r>
      <w:proofErr w:type="spellEnd"/>
      <w:r w:rsidRPr="00C25905">
        <w:rPr>
          <w:rFonts w:asciiTheme="minorHAnsi" w:hAnsiTheme="minorHAnsi" w:cstheme="minorHAnsi"/>
          <w:sz w:val="22"/>
          <w:szCs w:val="22"/>
        </w:rPr>
        <w:br/>
        <w:t>John Rafter</w:t>
      </w:r>
    </w:p>
    <w:p w14:paraId="723C2A6E" w14:textId="77777777" w:rsidR="0082121A" w:rsidRPr="00C25905" w:rsidRDefault="0082121A" w:rsidP="004E6F54">
      <w:pPr>
        <w:pStyle w:val="NormalWeb"/>
        <w:rPr>
          <w:rFonts w:asciiTheme="minorHAnsi" w:hAnsiTheme="minorHAnsi" w:cstheme="minorHAnsi"/>
          <w:sz w:val="22"/>
          <w:szCs w:val="22"/>
        </w:rPr>
      </w:pPr>
      <w:r w:rsidRPr="00C25905">
        <w:rPr>
          <w:rFonts w:asciiTheme="minorHAnsi" w:hAnsiTheme="minorHAnsi" w:cstheme="minorHAnsi"/>
          <w:sz w:val="22"/>
          <w:szCs w:val="22"/>
        </w:rPr>
        <w:t>Recognition of 15 years of service:</w:t>
      </w:r>
      <w:r w:rsidRPr="00C25905">
        <w:rPr>
          <w:rFonts w:asciiTheme="minorHAnsi" w:hAnsiTheme="minorHAnsi" w:cstheme="minorHAnsi"/>
          <w:sz w:val="22"/>
          <w:szCs w:val="22"/>
        </w:rPr>
        <w:br/>
        <w:t>Bobby Batson</w:t>
      </w:r>
      <w:r w:rsidRPr="00C25905">
        <w:rPr>
          <w:rFonts w:asciiTheme="minorHAnsi" w:hAnsiTheme="minorHAnsi" w:cstheme="minorHAnsi"/>
          <w:sz w:val="22"/>
          <w:szCs w:val="22"/>
        </w:rPr>
        <w:br/>
        <w:t>Ken Coleman*</w:t>
      </w:r>
      <w:r w:rsidRPr="00C25905">
        <w:rPr>
          <w:rFonts w:asciiTheme="minorHAnsi" w:hAnsiTheme="minorHAnsi" w:cstheme="minorHAnsi"/>
          <w:sz w:val="22"/>
          <w:szCs w:val="22"/>
        </w:rPr>
        <w:br/>
        <w:t xml:space="preserve">James Sherer </w:t>
      </w:r>
    </w:p>
    <w:p w14:paraId="0934A1B2" w14:textId="77777777" w:rsidR="0082121A" w:rsidRPr="00C25905" w:rsidRDefault="0082121A" w:rsidP="004E6F54">
      <w:pPr>
        <w:pStyle w:val="NormalWeb"/>
        <w:rPr>
          <w:rFonts w:asciiTheme="minorHAnsi" w:hAnsiTheme="minorHAnsi" w:cstheme="minorHAnsi"/>
          <w:sz w:val="22"/>
          <w:szCs w:val="22"/>
        </w:rPr>
      </w:pPr>
      <w:r w:rsidRPr="00C25905">
        <w:rPr>
          <w:rFonts w:asciiTheme="minorHAnsi" w:hAnsiTheme="minorHAnsi" w:cstheme="minorHAnsi"/>
          <w:sz w:val="22"/>
          <w:szCs w:val="22"/>
        </w:rPr>
        <w:t>*denotes not attendance</w:t>
      </w:r>
    </w:p>
    <w:p w14:paraId="432BD426" w14:textId="77777777" w:rsidR="0082121A" w:rsidRPr="00C25905" w:rsidRDefault="0082121A" w:rsidP="004E6F54">
      <w:pPr>
        <w:pStyle w:val="NormalWeb"/>
        <w:rPr>
          <w:rFonts w:asciiTheme="minorHAnsi" w:hAnsiTheme="minorHAnsi" w:cstheme="minorHAnsi"/>
          <w:sz w:val="22"/>
          <w:szCs w:val="22"/>
        </w:rPr>
      </w:pPr>
      <w:r w:rsidRPr="00C25905">
        <w:rPr>
          <w:rFonts w:asciiTheme="minorHAnsi" w:hAnsiTheme="minorHAnsi" w:cstheme="minorHAnsi"/>
          <w:sz w:val="22"/>
          <w:szCs w:val="22"/>
        </w:rPr>
        <w:t xml:space="preserve">1 new referee in attendance: </w:t>
      </w:r>
      <w:r w:rsidR="008E143B" w:rsidRPr="00C25905">
        <w:rPr>
          <w:rFonts w:asciiTheme="minorHAnsi" w:hAnsiTheme="minorHAnsi" w:cstheme="minorHAnsi"/>
          <w:sz w:val="22"/>
          <w:szCs w:val="22"/>
        </w:rPr>
        <w:t>Matthew Smith</w:t>
      </w:r>
    </w:p>
    <w:p w14:paraId="03768F46" w14:textId="77777777" w:rsidR="0082121A" w:rsidRPr="00C25905" w:rsidRDefault="0082121A" w:rsidP="004E6F54">
      <w:pPr>
        <w:pStyle w:val="NormalWeb"/>
        <w:rPr>
          <w:rFonts w:asciiTheme="minorHAnsi" w:hAnsiTheme="minorHAnsi" w:cstheme="minorHAnsi"/>
          <w:sz w:val="22"/>
          <w:szCs w:val="22"/>
        </w:rPr>
      </w:pPr>
      <w:r w:rsidRPr="00C25905">
        <w:rPr>
          <w:rFonts w:asciiTheme="minorHAnsi" w:hAnsiTheme="minorHAnsi" w:cstheme="minorHAnsi"/>
          <w:sz w:val="22"/>
          <w:szCs w:val="22"/>
        </w:rPr>
        <w:t>Thank you all who helped afterward to clean up, put up chairs and tables and once again thank you for Sarah-Ann for spear heading everything for tonight.</w:t>
      </w:r>
    </w:p>
    <w:p w14:paraId="76631F42" w14:textId="77777777" w:rsidR="004E6F54" w:rsidRPr="00C25905" w:rsidRDefault="00C4125C" w:rsidP="004E6F54">
      <w:pPr>
        <w:pStyle w:val="NormalWeb"/>
        <w:rPr>
          <w:rFonts w:asciiTheme="minorHAnsi" w:hAnsiTheme="minorHAnsi" w:cstheme="minorHAnsi"/>
          <w:sz w:val="22"/>
          <w:szCs w:val="22"/>
        </w:rPr>
      </w:pPr>
      <w:r w:rsidRPr="00C25905">
        <w:rPr>
          <w:rFonts w:asciiTheme="minorHAnsi" w:hAnsiTheme="minorHAnsi" w:cstheme="minorHAnsi"/>
          <w:sz w:val="22"/>
          <w:szCs w:val="22"/>
        </w:rPr>
        <w:t>Tentative</w:t>
      </w:r>
      <w:r w:rsidR="0082121A" w:rsidRPr="00C25905">
        <w:rPr>
          <w:rFonts w:asciiTheme="minorHAnsi" w:hAnsiTheme="minorHAnsi" w:cstheme="minorHAnsi"/>
          <w:sz w:val="22"/>
          <w:szCs w:val="22"/>
        </w:rPr>
        <w:t xml:space="preserve"> meeting dates Spring 2018</w:t>
      </w:r>
      <w:r w:rsidR="0082121A" w:rsidRPr="00C25905">
        <w:rPr>
          <w:rFonts w:asciiTheme="minorHAnsi" w:hAnsiTheme="minorHAnsi" w:cstheme="minorHAnsi"/>
          <w:sz w:val="22"/>
          <w:szCs w:val="22"/>
        </w:rPr>
        <w:br/>
        <w:t>--</w:t>
      </w:r>
      <w:r w:rsidR="004E6F54" w:rsidRPr="00C25905">
        <w:rPr>
          <w:rFonts w:asciiTheme="minorHAnsi" w:hAnsiTheme="minorHAnsi" w:cstheme="minorHAnsi"/>
          <w:sz w:val="22"/>
          <w:szCs w:val="22"/>
        </w:rPr>
        <w:t xml:space="preserve">3/5 online possibly if not at Hunters Lane 6pm, and 4/9 at Hunters Lane 6pm. </w:t>
      </w:r>
    </w:p>
    <w:sectPr w:rsidR="004E6F54" w:rsidRPr="00C25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93"/>
    <w:rsid w:val="00442640"/>
    <w:rsid w:val="00483E74"/>
    <w:rsid w:val="004E6F54"/>
    <w:rsid w:val="006072FF"/>
    <w:rsid w:val="006A3C93"/>
    <w:rsid w:val="006B0563"/>
    <w:rsid w:val="0082121A"/>
    <w:rsid w:val="008E143B"/>
    <w:rsid w:val="00A56136"/>
    <w:rsid w:val="00C25905"/>
    <w:rsid w:val="00C4125C"/>
    <w:rsid w:val="00D4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69E4"/>
  <w15:chartTrackingRefBased/>
  <w15:docId w15:val="{C340DACA-DB7A-4B24-8CA9-A099D5B7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72FF"/>
    <w:rPr>
      <w:b/>
      <w:bCs/>
    </w:rPr>
  </w:style>
  <w:style w:type="character" w:customStyle="1" w:styleId="contextualextensionhighlight1">
    <w:name w:val="contextualextensionhighlight1"/>
    <w:basedOn w:val="DefaultParagraphFont"/>
    <w:rsid w:val="006072FF"/>
  </w:style>
  <w:style w:type="paragraph" w:styleId="NormalWeb">
    <w:name w:val="Normal (Web)"/>
    <w:basedOn w:val="Normal"/>
    <w:uiPriority w:val="99"/>
    <w:semiHidden/>
    <w:unhideWhenUsed/>
    <w:rsid w:val="004E6F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3E74"/>
    <w:rPr>
      <w:strike w:val="0"/>
      <w:dstrike w:val="0"/>
      <w:color w:val="009AB5"/>
      <w:u w:val="none"/>
      <w:effect w:val="none"/>
    </w:rPr>
  </w:style>
  <w:style w:type="character" w:styleId="UnresolvedMention">
    <w:name w:val="Unresolved Mention"/>
    <w:basedOn w:val="DefaultParagraphFont"/>
    <w:uiPriority w:val="99"/>
    <w:semiHidden/>
    <w:unhideWhenUsed/>
    <w:rsid w:val="008212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04441">
      <w:bodyDiv w:val="1"/>
      <w:marLeft w:val="0"/>
      <w:marRight w:val="0"/>
      <w:marTop w:val="0"/>
      <w:marBottom w:val="0"/>
      <w:divBdr>
        <w:top w:val="none" w:sz="0" w:space="0" w:color="auto"/>
        <w:left w:val="none" w:sz="0" w:space="0" w:color="auto"/>
        <w:bottom w:val="none" w:sz="0" w:space="0" w:color="auto"/>
        <w:right w:val="none" w:sz="0" w:space="0" w:color="auto"/>
      </w:divBdr>
    </w:div>
    <w:div w:id="1626963627">
      <w:bodyDiv w:val="1"/>
      <w:marLeft w:val="0"/>
      <w:marRight w:val="0"/>
      <w:marTop w:val="0"/>
      <w:marBottom w:val="0"/>
      <w:divBdr>
        <w:top w:val="none" w:sz="0" w:space="0" w:color="auto"/>
        <w:left w:val="none" w:sz="0" w:space="0" w:color="auto"/>
        <w:bottom w:val="none" w:sz="0" w:space="0" w:color="auto"/>
        <w:right w:val="none" w:sz="0" w:space="0" w:color="auto"/>
      </w:divBdr>
      <w:divsChild>
        <w:div w:id="98108966">
          <w:marLeft w:val="0"/>
          <w:marRight w:val="0"/>
          <w:marTop w:val="0"/>
          <w:marBottom w:val="0"/>
          <w:divBdr>
            <w:top w:val="none" w:sz="0" w:space="0" w:color="auto"/>
            <w:left w:val="none" w:sz="0" w:space="0" w:color="auto"/>
            <w:bottom w:val="none" w:sz="0" w:space="0" w:color="auto"/>
            <w:right w:val="none" w:sz="0" w:space="0" w:color="auto"/>
          </w:divBdr>
          <w:divsChild>
            <w:div w:id="1381830393">
              <w:marLeft w:val="0"/>
              <w:marRight w:val="0"/>
              <w:marTop w:val="0"/>
              <w:marBottom w:val="0"/>
              <w:divBdr>
                <w:top w:val="none" w:sz="0" w:space="0" w:color="auto"/>
                <w:left w:val="none" w:sz="0" w:space="0" w:color="auto"/>
                <w:bottom w:val="none" w:sz="0" w:space="0" w:color="auto"/>
                <w:right w:val="none" w:sz="0" w:space="0" w:color="auto"/>
              </w:divBdr>
              <w:divsChild>
                <w:div w:id="1812020604">
                  <w:marLeft w:val="0"/>
                  <w:marRight w:val="0"/>
                  <w:marTop w:val="0"/>
                  <w:marBottom w:val="0"/>
                  <w:divBdr>
                    <w:top w:val="none" w:sz="0" w:space="0" w:color="auto"/>
                    <w:left w:val="none" w:sz="0" w:space="0" w:color="auto"/>
                    <w:bottom w:val="none" w:sz="0" w:space="0" w:color="auto"/>
                    <w:right w:val="none" w:sz="0" w:space="0" w:color="auto"/>
                  </w:divBdr>
                  <w:divsChild>
                    <w:div w:id="615016695">
                      <w:marLeft w:val="0"/>
                      <w:marRight w:val="0"/>
                      <w:marTop w:val="0"/>
                      <w:marBottom w:val="0"/>
                      <w:divBdr>
                        <w:top w:val="none" w:sz="0" w:space="0" w:color="auto"/>
                        <w:left w:val="none" w:sz="0" w:space="0" w:color="auto"/>
                        <w:bottom w:val="none" w:sz="0" w:space="0" w:color="auto"/>
                        <w:right w:val="none" w:sz="0" w:space="0" w:color="auto"/>
                      </w:divBdr>
                      <w:divsChild>
                        <w:div w:id="2124499280">
                          <w:marLeft w:val="0"/>
                          <w:marRight w:val="0"/>
                          <w:marTop w:val="0"/>
                          <w:marBottom w:val="0"/>
                          <w:divBdr>
                            <w:top w:val="none" w:sz="0" w:space="0" w:color="auto"/>
                            <w:left w:val="none" w:sz="0" w:space="0" w:color="auto"/>
                            <w:bottom w:val="none" w:sz="0" w:space="0" w:color="auto"/>
                            <w:right w:val="none" w:sz="0" w:space="0" w:color="auto"/>
                          </w:divBdr>
                          <w:divsChild>
                            <w:div w:id="860046691">
                              <w:marLeft w:val="15"/>
                              <w:marRight w:val="195"/>
                              <w:marTop w:val="0"/>
                              <w:marBottom w:val="0"/>
                              <w:divBdr>
                                <w:top w:val="none" w:sz="0" w:space="0" w:color="auto"/>
                                <w:left w:val="none" w:sz="0" w:space="0" w:color="auto"/>
                                <w:bottom w:val="none" w:sz="0" w:space="0" w:color="auto"/>
                                <w:right w:val="none" w:sz="0" w:space="0" w:color="auto"/>
                              </w:divBdr>
                              <w:divsChild>
                                <w:div w:id="1446190193">
                                  <w:marLeft w:val="0"/>
                                  <w:marRight w:val="0"/>
                                  <w:marTop w:val="0"/>
                                  <w:marBottom w:val="0"/>
                                  <w:divBdr>
                                    <w:top w:val="none" w:sz="0" w:space="0" w:color="auto"/>
                                    <w:left w:val="none" w:sz="0" w:space="0" w:color="auto"/>
                                    <w:bottom w:val="none" w:sz="0" w:space="0" w:color="auto"/>
                                    <w:right w:val="none" w:sz="0" w:space="0" w:color="auto"/>
                                  </w:divBdr>
                                  <w:divsChild>
                                    <w:div w:id="454639446">
                                      <w:marLeft w:val="0"/>
                                      <w:marRight w:val="0"/>
                                      <w:marTop w:val="0"/>
                                      <w:marBottom w:val="0"/>
                                      <w:divBdr>
                                        <w:top w:val="none" w:sz="0" w:space="0" w:color="auto"/>
                                        <w:left w:val="none" w:sz="0" w:space="0" w:color="auto"/>
                                        <w:bottom w:val="none" w:sz="0" w:space="0" w:color="auto"/>
                                        <w:right w:val="none" w:sz="0" w:space="0" w:color="auto"/>
                                      </w:divBdr>
                                      <w:divsChild>
                                        <w:div w:id="219442821">
                                          <w:marLeft w:val="0"/>
                                          <w:marRight w:val="0"/>
                                          <w:marTop w:val="0"/>
                                          <w:marBottom w:val="0"/>
                                          <w:divBdr>
                                            <w:top w:val="none" w:sz="0" w:space="0" w:color="auto"/>
                                            <w:left w:val="none" w:sz="0" w:space="0" w:color="auto"/>
                                            <w:bottom w:val="none" w:sz="0" w:space="0" w:color="auto"/>
                                            <w:right w:val="none" w:sz="0" w:space="0" w:color="auto"/>
                                          </w:divBdr>
                                          <w:divsChild>
                                            <w:div w:id="1411121526">
                                              <w:marLeft w:val="0"/>
                                              <w:marRight w:val="0"/>
                                              <w:marTop w:val="0"/>
                                              <w:marBottom w:val="0"/>
                                              <w:divBdr>
                                                <w:top w:val="none" w:sz="0" w:space="0" w:color="auto"/>
                                                <w:left w:val="none" w:sz="0" w:space="0" w:color="auto"/>
                                                <w:bottom w:val="none" w:sz="0" w:space="0" w:color="auto"/>
                                                <w:right w:val="none" w:sz="0" w:space="0" w:color="auto"/>
                                              </w:divBdr>
                                              <w:divsChild>
                                                <w:div w:id="884295961">
                                                  <w:marLeft w:val="0"/>
                                                  <w:marRight w:val="0"/>
                                                  <w:marTop w:val="0"/>
                                                  <w:marBottom w:val="0"/>
                                                  <w:divBdr>
                                                    <w:top w:val="none" w:sz="0" w:space="0" w:color="auto"/>
                                                    <w:left w:val="none" w:sz="0" w:space="0" w:color="auto"/>
                                                    <w:bottom w:val="none" w:sz="0" w:space="0" w:color="auto"/>
                                                    <w:right w:val="none" w:sz="0" w:space="0" w:color="auto"/>
                                                  </w:divBdr>
                                                  <w:divsChild>
                                                    <w:div w:id="1321809518">
                                                      <w:marLeft w:val="0"/>
                                                      <w:marRight w:val="0"/>
                                                      <w:marTop w:val="0"/>
                                                      <w:marBottom w:val="0"/>
                                                      <w:divBdr>
                                                        <w:top w:val="none" w:sz="0" w:space="0" w:color="auto"/>
                                                        <w:left w:val="none" w:sz="0" w:space="0" w:color="auto"/>
                                                        <w:bottom w:val="none" w:sz="0" w:space="0" w:color="auto"/>
                                                        <w:right w:val="none" w:sz="0" w:space="0" w:color="auto"/>
                                                      </w:divBdr>
                                                      <w:divsChild>
                                                        <w:div w:id="709916162">
                                                          <w:marLeft w:val="0"/>
                                                          <w:marRight w:val="0"/>
                                                          <w:marTop w:val="0"/>
                                                          <w:marBottom w:val="0"/>
                                                          <w:divBdr>
                                                            <w:top w:val="none" w:sz="0" w:space="0" w:color="auto"/>
                                                            <w:left w:val="none" w:sz="0" w:space="0" w:color="auto"/>
                                                            <w:bottom w:val="none" w:sz="0" w:space="0" w:color="auto"/>
                                                            <w:right w:val="none" w:sz="0" w:space="0" w:color="auto"/>
                                                          </w:divBdr>
                                                          <w:divsChild>
                                                            <w:div w:id="1981110162">
                                                              <w:marLeft w:val="0"/>
                                                              <w:marRight w:val="0"/>
                                                              <w:marTop w:val="0"/>
                                                              <w:marBottom w:val="0"/>
                                                              <w:divBdr>
                                                                <w:top w:val="none" w:sz="0" w:space="0" w:color="auto"/>
                                                                <w:left w:val="none" w:sz="0" w:space="0" w:color="auto"/>
                                                                <w:bottom w:val="none" w:sz="0" w:space="0" w:color="auto"/>
                                                                <w:right w:val="none" w:sz="0" w:space="0" w:color="auto"/>
                                                              </w:divBdr>
                                                              <w:divsChild>
                                                                <w:div w:id="1708339026">
                                                                  <w:marLeft w:val="0"/>
                                                                  <w:marRight w:val="0"/>
                                                                  <w:marTop w:val="0"/>
                                                                  <w:marBottom w:val="0"/>
                                                                  <w:divBdr>
                                                                    <w:top w:val="none" w:sz="0" w:space="0" w:color="auto"/>
                                                                    <w:left w:val="none" w:sz="0" w:space="0" w:color="auto"/>
                                                                    <w:bottom w:val="none" w:sz="0" w:space="0" w:color="auto"/>
                                                                    <w:right w:val="none" w:sz="0" w:space="0" w:color="auto"/>
                                                                  </w:divBdr>
                                                                  <w:divsChild>
                                                                    <w:div w:id="1843474731">
                                                                      <w:marLeft w:val="405"/>
                                                                      <w:marRight w:val="0"/>
                                                                      <w:marTop w:val="0"/>
                                                                      <w:marBottom w:val="0"/>
                                                                      <w:divBdr>
                                                                        <w:top w:val="none" w:sz="0" w:space="0" w:color="auto"/>
                                                                        <w:left w:val="none" w:sz="0" w:space="0" w:color="auto"/>
                                                                        <w:bottom w:val="none" w:sz="0" w:space="0" w:color="auto"/>
                                                                        <w:right w:val="none" w:sz="0" w:space="0" w:color="auto"/>
                                                                      </w:divBdr>
                                                                      <w:divsChild>
                                                                        <w:div w:id="1925260006">
                                                                          <w:marLeft w:val="0"/>
                                                                          <w:marRight w:val="0"/>
                                                                          <w:marTop w:val="0"/>
                                                                          <w:marBottom w:val="0"/>
                                                                          <w:divBdr>
                                                                            <w:top w:val="none" w:sz="0" w:space="0" w:color="auto"/>
                                                                            <w:left w:val="none" w:sz="0" w:space="0" w:color="auto"/>
                                                                            <w:bottom w:val="none" w:sz="0" w:space="0" w:color="auto"/>
                                                                            <w:right w:val="none" w:sz="0" w:space="0" w:color="auto"/>
                                                                          </w:divBdr>
                                                                          <w:divsChild>
                                                                            <w:div w:id="1951473953">
                                                                              <w:marLeft w:val="0"/>
                                                                              <w:marRight w:val="0"/>
                                                                              <w:marTop w:val="0"/>
                                                                              <w:marBottom w:val="0"/>
                                                                              <w:divBdr>
                                                                                <w:top w:val="none" w:sz="0" w:space="0" w:color="auto"/>
                                                                                <w:left w:val="none" w:sz="0" w:space="0" w:color="auto"/>
                                                                                <w:bottom w:val="none" w:sz="0" w:space="0" w:color="auto"/>
                                                                                <w:right w:val="none" w:sz="0" w:space="0" w:color="auto"/>
                                                                              </w:divBdr>
                                                                              <w:divsChild>
                                                                                <w:div w:id="1032460950">
                                                                                  <w:marLeft w:val="0"/>
                                                                                  <w:marRight w:val="0"/>
                                                                                  <w:marTop w:val="60"/>
                                                                                  <w:marBottom w:val="0"/>
                                                                                  <w:divBdr>
                                                                                    <w:top w:val="none" w:sz="0" w:space="0" w:color="auto"/>
                                                                                    <w:left w:val="none" w:sz="0" w:space="0" w:color="auto"/>
                                                                                    <w:bottom w:val="none" w:sz="0" w:space="0" w:color="auto"/>
                                                                                    <w:right w:val="none" w:sz="0" w:space="0" w:color="auto"/>
                                                                                  </w:divBdr>
                                                                                  <w:divsChild>
                                                                                    <w:div w:id="1800607066">
                                                                                      <w:marLeft w:val="0"/>
                                                                                      <w:marRight w:val="0"/>
                                                                                      <w:marTop w:val="0"/>
                                                                                      <w:marBottom w:val="0"/>
                                                                                      <w:divBdr>
                                                                                        <w:top w:val="none" w:sz="0" w:space="0" w:color="auto"/>
                                                                                        <w:left w:val="none" w:sz="0" w:space="0" w:color="auto"/>
                                                                                        <w:bottom w:val="none" w:sz="0" w:space="0" w:color="auto"/>
                                                                                        <w:right w:val="none" w:sz="0" w:space="0" w:color="auto"/>
                                                                                      </w:divBdr>
                                                                                      <w:divsChild>
                                                                                        <w:div w:id="654181829">
                                                                                          <w:marLeft w:val="0"/>
                                                                                          <w:marRight w:val="0"/>
                                                                                          <w:marTop w:val="0"/>
                                                                                          <w:marBottom w:val="0"/>
                                                                                          <w:divBdr>
                                                                                            <w:top w:val="none" w:sz="0" w:space="0" w:color="auto"/>
                                                                                            <w:left w:val="none" w:sz="0" w:space="0" w:color="auto"/>
                                                                                            <w:bottom w:val="none" w:sz="0" w:space="0" w:color="auto"/>
                                                                                            <w:right w:val="none" w:sz="0" w:space="0" w:color="auto"/>
                                                                                          </w:divBdr>
                                                                                          <w:divsChild>
                                                                                            <w:div w:id="907036801">
                                                                                              <w:marLeft w:val="0"/>
                                                                                              <w:marRight w:val="0"/>
                                                                                              <w:marTop w:val="0"/>
                                                                                              <w:marBottom w:val="0"/>
                                                                                              <w:divBdr>
                                                                                                <w:top w:val="none" w:sz="0" w:space="0" w:color="auto"/>
                                                                                                <w:left w:val="none" w:sz="0" w:space="0" w:color="auto"/>
                                                                                                <w:bottom w:val="none" w:sz="0" w:space="0" w:color="auto"/>
                                                                                                <w:right w:val="none" w:sz="0" w:space="0" w:color="auto"/>
                                                                                              </w:divBdr>
                                                                                              <w:divsChild>
                                                                                                <w:div w:id="860322212">
                                                                                                  <w:marLeft w:val="0"/>
                                                                                                  <w:marRight w:val="0"/>
                                                                                                  <w:marTop w:val="0"/>
                                                                                                  <w:marBottom w:val="0"/>
                                                                                                  <w:divBdr>
                                                                                                    <w:top w:val="none" w:sz="0" w:space="0" w:color="auto"/>
                                                                                                    <w:left w:val="none" w:sz="0" w:space="0" w:color="auto"/>
                                                                                                    <w:bottom w:val="none" w:sz="0" w:space="0" w:color="auto"/>
                                                                                                    <w:right w:val="none" w:sz="0" w:space="0" w:color="auto"/>
                                                                                                  </w:divBdr>
                                                                                                  <w:divsChild>
                                                                                                    <w:div w:id="383796477">
                                                                                                      <w:marLeft w:val="0"/>
                                                                                                      <w:marRight w:val="0"/>
                                                                                                      <w:marTop w:val="0"/>
                                                                                                      <w:marBottom w:val="0"/>
                                                                                                      <w:divBdr>
                                                                                                        <w:top w:val="none" w:sz="0" w:space="0" w:color="auto"/>
                                                                                                        <w:left w:val="none" w:sz="0" w:space="0" w:color="auto"/>
                                                                                                        <w:bottom w:val="none" w:sz="0" w:space="0" w:color="auto"/>
                                                                                                        <w:right w:val="none" w:sz="0" w:space="0" w:color="auto"/>
                                                                                                      </w:divBdr>
                                                                                                      <w:divsChild>
                                                                                                        <w:div w:id="1814984179">
                                                                                                          <w:marLeft w:val="0"/>
                                                                                                          <w:marRight w:val="0"/>
                                                                                                          <w:marTop w:val="0"/>
                                                                                                          <w:marBottom w:val="0"/>
                                                                                                          <w:divBdr>
                                                                                                            <w:top w:val="none" w:sz="0" w:space="0" w:color="auto"/>
                                                                                                            <w:left w:val="none" w:sz="0" w:space="0" w:color="auto"/>
                                                                                                            <w:bottom w:val="none" w:sz="0" w:space="0" w:color="auto"/>
                                                                                                            <w:right w:val="none" w:sz="0" w:space="0" w:color="auto"/>
                                                                                                          </w:divBdr>
                                                                                                          <w:divsChild>
                                                                                                            <w:div w:id="1390418785">
                                                                                                              <w:marLeft w:val="0"/>
                                                                                                              <w:marRight w:val="0"/>
                                                                                                              <w:marTop w:val="0"/>
                                                                                                              <w:marBottom w:val="0"/>
                                                                                                              <w:divBdr>
                                                                                                                <w:top w:val="none" w:sz="0" w:space="0" w:color="auto"/>
                                                                                                                <w:left w:val="none" w:sz="0" w:space="0" w:color="auto"/>
                                                                                                                <w:bottom w:val="none" w:sz="0" w:space="0" w:color="auto"/>
                                                                                                                <w:right w:val="none" w:sz="0" w:space="0" w:color="auto"/>
                                                                                                              </w:divBdr>
                                                                                                              <w:divsChild>
                                                                                                                <w:div w:id="555700534">
                                                                                                                  <w:marLeft w:val="0"/>
                                                                                                                  <w:marRight w:val="0"/>
                                                                                                                  <w:marTop w:val="0"/>
                                                                                                                  <w:marBottom w:val="0"/>
                                                                                                                  <w:divBdr>
                                                                                                                    <w:top w:val="none" w:sz="0" w:space="0" w:color="auto"/>
                                                                                                                    <w:left w:val="none" w:sz="0" w:space="0" w:color="auto"/>
                                                                                                                    <w:bottom w:val="none" w:sz="0" w:space="0" w:color="auto"/>
                                                                                                                    <w:right w:val="none" w:sz="0" w:space="0" w:color="auto"/>
                                                                                                                  </w:divBdr>
                                                                                                                </w:div>
                                                                                                                <w:div w:id="341474902">
                                                                                                                  <w:marLeft w:val="0"/>
                                                                                                                  <w:marRight w:val="0"/>
                                                                                                                  <w:marTop w:val="0"/>
                                                                                                                  <w:marBottom w:val="0"/>
                                                                                                                  <w:divBdr>
                                                                                                                    <w:top w:val="none" w:sz="0" w:space="0" w:color="auto"/>
                                                                                                                    <w:left w:val="none" w:sz="0" w:space="0" w:color="auto"/>
                                                                                                                    <w:bottom w:val="none" w:sz="0" w:space="0" w:color="auto"/>
                                                                                                                    <w:right w:val="none" w:sz="0" w:space="0" w:color="auto"/>
                                                                                                                  </w:divBdr>
                                                                                                                </w:div>
                                                                                                                <w:div w:id="1718505646">
                                                                                                                  <w:marLeft w:val="0"/>
                                                                                                                  <w:marRight w:val="0"/>
                                                                                                                  <w:marTop w:val="0"/>
                                                                                                                  <w:marBottom w:val="0"/>
                                                                                                                  <w:divBdr>
                                                                                                                    <w:top w:val="none" w:sz="0" w:space="0" w:color="auto"/>
                                                                                                                    <w:left w:val="none" w:sz="0" w:space="0" w:color="auto"/>
                                                                                                                    <w:bottom w:val="none" w:sz="0" w:space="0" w:color="auto"/>
                                                                                                                    <w:right w:val="none" w:sz="0" w:space="0" w:color="auto"/>
                                                                                                                  </w:divBdr>
                                                                                                                </w:div>
                                                                                                                <w:div w:id="1398553569">
                                                                                                                  <w:marLeft w:val="0"/>
                                                                                                                  <w:marRight w:val="0"/>
                                                                                                                  <w:marTop w:val="0"/>
                                                                                                                  <w:marBottom w:val="0"/>
                                                                                                                  <w:divBdr>
                                                                                                                    <w:top w:val="none" w:sz="0" w:space="0" w:color="auto"/>
                                                                                                                    <w:left w:val="none" w:sz="0" w:space="0" w:color="auto"/>
                                                                                                                    <w:bottom w:val="none" w:sz="0" w:space="0" w:color="auto"/>
                                                                                                                    <w:right w:val="none" w:sz="0" w:space="0" w:color="auto"/>
                                                                                                                  </w:divBdr>
                                                                                                                </w:div>
                                                                                                                <w:div w:id="13992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meswshererj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Hagan</dc:creator>
  <cp:keywords/>
  <dc:description/>
  <cp:lastModifiedBy>Andy Moss</cp:lastModifiedBy>
  <cp:revision>5</cp:revision>
  <dcterms:created xsi:type="dcterms:W3CDTF">2018-02-06T04:05:00Z</dcterms:created>
  <dcterms:modified xsi:type="dcterms:W3CDTF">2018-02-10T14:52:00Z</dcterms:modified>
</cp:coreProperties>
</file>